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rtl w:val="0"/>
        </w:rPr>
        <w:t xml:space="preserve">Reflection Sheet: Dairy </w:t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rtl w:val="0"/>
        </w:rPr>
        <w:t xml:space="preserve">Name:________________________________________________________  Date:_______________</w:t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rtl w:val="0"/>
        </w:rPr>
        <w:t xml:space="preserve">What are some products made from dairy that you can buy in the grocery store? </w:t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color w:val="4444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rtl w:val="0"/>
        </w:rPr>
        <w:t xml:space="preserve">Where does all energy originally come from?</w:t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color w:val="4444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color w:val="4444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rtl w:val="0"/>
        </w:rPr>
        <w:t xml:space="preserve">How do plants produce energy?</w:t>
      </w:r>
    </w:p>
    <w:p w:rsidR="00000000" w:rsidDel="00000000" w:rsidP="00000000" w:rsidRDefault="00000000" w:rsidRPr="00000000" w14:paraId="0000000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color w:val="4444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rtl w:val="0"/>
        </w:rPr>
        <w:t xml:space="preserve">Reflection Sheet: Dairy  Key</w:t>
      </w:r>
    </w:p>
    <w:p w:rsidR="00000000" w:rsidDel="00000000" w:rsidP="00000000" w:rsidRDefault="00000000" w:rsidRPr="00000000" w14:paraId="0000000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rtl w:val="0"/>
        </w:rPr>
        <w:t xml:space="preserve">Name:________________________________________________________  Date:_______________</w:t>
      </w:r>
    </w:p>
    <w:p w:rsidR="00000000" w:rsidDel="00000000" w:rsidP="00000000" w:rsidRDefault="00000000" w:rsidRPr="00000000" w14:paraId="0000000C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rtl w:val="0"/>
        </w:rPr>
        <w:t xml:space="preserve">What are some products made from dairy that you can buy in the grocery store?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600" w:line="312" w:lineRule="auto"/>
        <w:ind w:left="1540" w:right="220" w:hanging="360"/>
        <w:rPr>
          <w:rFonts w:ascii="Times New Roman" w:cs="Times New Roman" w:eastAsia="Times New Roman" w:hAnsi="Times New Roman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rtl w:val="0"/>
        </w:rPr>
        <w:t xml:space="preserve">Milk and other dairy products, such as yogurt and cheese, are a healthy source of protein to our diet.</w:t>
      </w:r>
    </w:p>
    <w:p w:rsidR="00000000" w:rsidDel="00000000" w:rsidP="00000000" w:rsidRDefault="00000000" w:rsidRPr="00000000" w14:paraId="0000000E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rtl w:val="0"/>
        </w:rPr>
        <w:t xml:space="preserve">Where does all energy originally come from?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600" w:line="312" w:lineRule="auto"/>
        <w:ind w:left="1540" w:right="220" w:hanging="360"/>
        <w:rPr>
          <w:rFonts w:ascii="Times New Roman" w:cs="Times New Roman" w:eastAsia="Times New Roman" w:hAnsi="Times New Roman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rtl w:val="0"/>
        </w:rPr>
        <w:t xml:space="preserve">All energy is originally derived from the sun.</w:t>
      </w:r>
    </w:p>
    <w:p w:rsidR="00000000" w:rsidDel="00000000" w:rsidP="00000000" w:rsidRDefault="00000000" w:rsidRPr="00000000" w14:paraId="0000001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rtl w:val="0"/>
        </w:rPr>
        <w:t xml:space="preserve">How do plants produce energy?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600" w:line="312" w:lineRule="auto"/>
        <w:ind w:left="1540" w:right="220" w:hanging="360"/>
        <w:rPr>
          <w:rFonts w:ascii="Times New Roman" w:cs="Times New Roman" w:eastAsia="Times New Roman" w:hAnsi="Times New Roman"/>
          <w:color w:val="44444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rtl w:val="0"/>
        </w:rPr>
        <w:t xml:space="preserve">Plants produce energy through photosynthesis and cattle eat plants such as grass, hay, and grain.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Georgia" w:cs="Georgia" w:eastAsia="Georgia" w:hAnsi="Georgia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4f/c/3YWf0iTOFGjKBF/FV7MRA==">AMUW2mUsK3kO1TEkMznKzWhnwsXGJ0GgipzhEBaTTLd0D5HAL+riemEW8wbQOHhqf6X2SHfJbgztQkqcYQtyzT/asHz2WbtMFEt/mijRczgGDAqP85yyzhY=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